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81" w:rsidRDefault="00340181" w:rsidP="00340181">
      <w:pPr>
        <w:rPr>
          <w:rFonts w:ascii="Arial" w:hAnsi="Arial" w:cs="Arial"/>
          <w:sz w:val="20"/>
          <w:szCs w:val="20"/>
        </w:rPr>
      </w:pPr>
    </w:p>
    <w:p w:rsidR="009625ED" w:rsidRDefault="009625ED" w:rsidP="00340181">
      <w:pPr>
        <w:rPr>
          <w:rFonts w:ascii="Arial" w:hAnsi="Arial" w:cs="Arial"/>
          <w:sz w:val="20"/>
          <w:szCs w:val="20"/>
        </w:rPr>
      </w:pPr>
    </w:p>
    <w:p w:rsidR="009625ED" w:rsidRDefault="009625ED" w:rsidP="00340181">
      <w:pPr>
        <w:rPr>
          <w:rFonts w:ascii="Arial" w:hAnsi="Arial" w:cs="Arial"/>
          <w:sz w:val="20"/>
          <w:szCs w:val="20"/>
        </w:rPr>
      </w:pPr>
    </w:p>
    <w:p w:rsidR="009625ED" w:rsidRDefault="009625ED" w:rsidP="00340181">
      <w:pPr>
        <w:rPr>
          <w:rFonts w:ascii="Arial" w:hAnsi="Arial" w:cs="Arial"/>
          <w:sz w:val="20"/>
          <w:szCs w:val="20"/>
        </w:rPr>
      </w:pPr>
    </w:p>
    <w:p w:rsidR="009625ED" w:rsidRDefault="009625ED" w:rsidP="00340181">
      <w:pPr>
        <w:rPr>
          <w:rFonts w:ascii="Arial" w:hAnsi="Arial" w:cs="Arial"/>
          <w:sz w:val="20"/>
          <w:szCs w:val="20"/>
        </w:rPr>
      </w:pPr>
    </w:p>
    <w:p w:rsidR="00340181" w:rsidRDefault="00340181" w:rsidP="00340181">
      <w:pPr>
        <w:rPr>
          <w:rFonts w:ascii="Arial" w:hAnsi="Arial" w:cs="Arial"/>
          <w:sz w:val="20"/>
          <w:szCs w:val="20"/>
        </w:rPr>
      </w:pPr>
    </w:p>
    <w:p w:rsidR="00340181" w:rsidRPr="00340181" w:rsidRDefault="00340181" w:rsidP="00340181">
      <w:pPr>
        <w:rPr>
          <w:rFonts w:ascii="Arial" w:hAnsi="Arial" w:cs="Arial"/>
          <w:sz w:val="20"/>
          <w:szCs w:val="20"/>
        </w:rPr>
      </w:pPr>
      <w:r w:rsidRPr="00340181">
        <w:rPr>
          <w:rFonts w:ascii="Arial" w:hAnsi="Arial" w:cs="Arial"/>
          <w:sz w:val="20"/>
          <w:szCs w:val="20"/>
        </w:rPr>
        <w:t>December 2015</w:t>
      </w:r>
    </w:p>
    <w:p w:rsidR="00340181" w:rsidRDefault="00340181" w:rsidP="00340181">
      <w:pPr>
        <w:rPr>
          <w:rFonts w:ascii="Arial" w:hAnsi="Arial" w:cs="Arial"/>
          <w:sz w:val="20"/>
          <w:szCs w:val="20"/>
        </w:rPr>
      </w:pPr>
    </w:p>
    <w:p w:rsidR="00340181" w:rsidRPr="00340181" w:rsidRDefault="00340181" w:rsidP="00340181">
      <w:pPr>
        <w:rPr>
          <w:rFonts w:ascii="Arial" w:hAnsi="Arial" w:cs="Arial"/>
          <w:sz w:val="20"/>
          <w:szCs w:val="20"/>
        </w:rPr>
      </w:pPr>
    </w:p>
    <w:p w:rsidR="00340181" w:rsidRPr="00340181" w:rsidRDefault="00340181" w:rsidP="00340181">
      <w:pPr>
        <w:rPr>
          <w:rFonts w:ascii="Arial" w:hAnsi="Arial" w:cs="Arial"/>
          <w:b/>
          <w:sz w:val="20"/>
          <w:szCs w:val="20"/>
        </w:rPr>
      </w:pPr>
      <w:r w:rsidRPr="00340181">
        <w:rPr>
          <w:rFonts w:ascii="Arial" w:hAnsi="Arial" w:cs="Arial"/>
          <w:b/>
          <w:sz w:val="20"/>
          <w:szCs w:val="20"/>
        </w:rPr>
        <w:t xml:space="preserve">Notice to Members No. </w:t>
      </w:r>
      <w:r>
        <w:rPr>
          <w:rFonts w:ascii="Arial" w:hAnsi="Arial" w:cs="Arial"/>
          <w:b/>
          <w:sz w:val="20"/>
          <w:szCs w:val="20"/>
        </w:rPr>
        <w:t>15</w:t>
      </w:r>
      <w:r w:rsidRPr="00340181">
        <w:rPr>
          <w:rFonts w:ascii="Arial" w:hAnsi="Arial" w:cs="Arial"/>
          <w:b/>
          <w:sz w:val="20"/>
          <w:szCs w:val="20"/>
        </w:rPr>
        <w:t xml:space="preserve"> 2015/2016</w:t>
      </w:r>
    </w:p>
    <w:p w:rsidR="00340181" w:rsidRPr="00340181" w:rsidRDefault="00340181" w:rsidP="00340181">
      <w:pPr>
        <w:rPr>
          <w:rFonts w:ascii="Arial" w:hAnsi="Arial" w:cs="Arial"/>
          <w:b/>
        </w:rPr>
      </w:pPr>
    </w:p>
    <w:p w:rsidR="00445AA7" w:rsidRDefault="00445AA7" w:rsidP="00445AA7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340181" w:rsidRPr="00340181" w:rsidRDefault="00340181" w:rsidP="00445AA7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E468B4" w:rsidRPr="00340181" w:rsidRDefault="00E468B4" w:rsidP="00340181">
      <w:pPr>
        <w:rPr>
          <w:rFonts w:ascii="Arial" w:hAnsi="Arial" w:cs="Arial"/>
          <w:sz w:val="20"/>
          <w:szCs w:val="20"/>
          <w:lang w:val="en-US"/>
        </w:rPr>
      </w:pPr>
      <w:r w:rsidRPr="00340181">
        <w:rPr>
          <w:rFonts w:ascii="Arial" w:hAnsi="Arial" w:cs="Arial"/>
          <w:sz w:val="20"/>
          <w:szCs w:val="20"/>
          <w:lang w:val="en-US"/>
        </w:rPr>
        <w:t>Dear Sirs</w:t>
      </w:r>
      <w:r w:rsidR="00340181">
        <w:rPr>
          <w:rFonts w:ascii="Arial" w:hAnsi="Arial" w:cs="Arial"/>
          <w:sz w:val="20"/>
          <w:szCs w:val="20"/>
          <w:lang w:val="en-US"/>
        </w:rPr>
        <w:t>,</w:t>
      </w:r>
    </w:p>
    <w:p w:rsidR="00340181" w:rsidRDefault="00340181" w:rsidP="006F393D">
      <w:pPr>
        <w:ind w:left="720" w:hanging="720"/>
        <w:rPr>
          <w:rFonts w:ascii="Arial" w:hAnsi="Arial" w:cs="Arial"/>
          <w:b/>
          <w:sz w:val="20"/>
          <w:szCs w:val="20"/>
          <w:lang w:val="en-US"/>
        </w:rPr>
      </w:pPr>
    </w:p>
    <w:p w:rsidR="00340181" w:rsidRPr="00340181" w:rsidRDefault="00340181" w:rsidP="006F393D">
      <w:pPr>
        <w:ind w:left="720" w:hanging="720"/>
        <w:rPr>
          <w:rFonts w:ascii="Arial" w:hAnsi="Arial" w:cs="Arial"/>
          <w:b/>
          <w:sz w:val="20"/>
          <w:szCs w:val="20"/>
          <w:lang w:val="en-US"/>
        </w:rPr>
      </w:pPr>
    </w:p>
    <w:p w:rsidR="00445AA7" w:rsidRPr="00340181" w:rsidRDefault="00445AA7" w:rsidP="006F393D">
      <w:pPr>
        <w:ind w:left="720" w:hanging="720"/>
        <w:rPr>
          <w:rFonts w:ascii="Arial" w:hAnsi="Arial" w:cs="Arial"/>
          <w:b/>
          <w:sz w:val="20"/>
          <w:szCs w:val="20"/>
          <w:lang w:val="en-US"/>
        </w:rPr>
      </w:pPr>
      <w:r w:rsidRPr="00340181">
        <w:rPr>
          <w:rFonts w:ascii="Arial" w:hAnsi="Arial" w:cs="Arial"/>
          <w:b/>
          <w:sz w:val="20"/>
          <w:szCs w:val="20"/>
          <w:lang w:val="en-US"/>
        </w:rPr>
        <w:t xml:space="preserve">Insurance Premium Tax </w:t>
      </w:r>
      <w:r w:rsidR="00340181" w:rsidRPr="00340181">
        <w:rPr>
          <w:rFonts w:ascii="Arial" w:hAnsi="Arial" w:cs="Arial"/>
          <w:b/>
          <w:sz w:val="20"/>
          <w:szCs w:val="20"/>
          <w:lang w:val="en-US"/>
        </w:rPr>
        <w:t>on P&amp;I C</w:t>
      </w:r>
      <w:r w:rsidR="00896ACF" w:rsidRPr="00340181">
        <w:rPr>
          <w:rFonts w:ascii="Arial" w:hAnsi="Arial" w:cs="Arial"/>
          <w:b/>
          <w:sz w:val="20"/>
          <w:szCs w:val="20"/>
          <w:lang w:val="en-US"/>
        </w:rPr>
        <w:t xml:space="preserve">overs </w:t>
      </w:r>
      <w:r w:rsidRPr="00340181">
        <w:rPr>
          <w:rFonts w:ascii="Arial" w:hAnsi="Arial" w:cs="Arial"/>
          <w:b/>
          <w:sz w:val="20"/>
          <w:szCs w:val="20"/>
          <w:lang w:val="en-US"/>
        </w:rPr>
        <w:t>in Greece</w:t>
      </w:r>
    </w:p>
    <w:p w:rsidR="00445AA7" w:rsidRDefault="00445AA7" w:rsidP="00445AA7">
      <w:pPr>
        <w:ind w:left="720"/>
        <w:rPr>
          <w:rFonts w:ascii="Arial" w:hAnsi="Arial" w:cs="Arial"/>
          <w:sz w:val="20"/>
          <w:szCs w:val="20"/>
          <w:lang w:val="en-US"/>
        </w:rPr>
      </w:pPr>
    </w:p>
    <w:p w:rsidR="00340181" w:rsidRPr="00340181" w:rsidRDefault="00340181" w:rsidP="00445AA7">
      <w:pPr>
        <w:ind w:left="720"/>
        <w:rPr>
          <w:rFonts w:ascii="Arial" w:hAnsi="Arial" w:cs="Arial"/>
          <w:sz w:val="20"/>
          <w:szCs w:val="20"/>
          <w:lang w:val="en-US"/>
        </w:rPr>
      </w:pPr>
    </w:p>
    <w:p w:rsidR="00C053AD" w:rsidRPr="00340181" w:rsidRDefault="00504B11" w:rsidP="00340181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340181">
        <w:rPr>
          <w:rFonts w:ascii="Arial" w:hAnsi="Arial" w:cs="Arial"/>
          <w:sz w:val="20"/>
          <w:szCs w:val="20"/>
          <w:lang w:val="en-US"/>
        </w:rPr>
        <w:t>Members with</w:t>
      </w:r>
      <w:r w:rsidR="00445AA7" w:rsidRPr="00340181">
        <w:rPr>
          <w:rFonts w:ascii="Arial" w:hAnsi="Arial" w:cs="Arial"/>
          <w:sz w:val="20"/>
          <w:szCs w:val="20"/>
          <w:lang w:val="en-US"/>
        </w:rPr>
        <w:t xml:space="preserve"> operations </w:t>
      </w:r>
      <w:r w:rsidRPr="00340181">
        <w:rPr>
          <w:rFonts w:ascii="Arial" w:hAnsi="Arial" w:cs="Arial"/>
          <w:sz w:val="20"/>
          <w:szCs w:val="20"/>
          <w:lang w:val="en-US"/>
        </w:rPr>
        <w:t>in Greece</w:t>
      </w:r>
      <w:r w:rsidR="00445AA7" w:rsidRPr="00340181">
        <w:rPr>
          <w:rFonts w:ascii="Arial" w:hAnsi="Arial" w:cs="Arial"/>
          <w:sz w:val="20"/>
          <w:szCs w:val="20"/>
          <w:lang w:val="en-US"/>
        </w:rPr>
        <w:t xml:space="preserve"> will be concerned by </w:t>
      </w:r>
      <w:r w:rsidR="00995557" w:rsidRPr="00340181">
        <w:rPr>
          <w:rFonts w:ascii="Arial" w:hAnsi="Arial" w:cs="Arial"/>
          <w:sz w:val="20"/>
          <w:szCs w:val="20"/>
          <w:lang w:val="en-US"/>
        </w:rPr>
        <w:t xml:space="preserve">news of </w:t>
      </w:r>
      <w:r w:rsidR="00445AA7" w:rsidRPr="00340181">
        <w:rPr>
          <w:rFonts w:ascii="Arial" w:hAnsi="Arial" w:cs="Arial"/>
          <w:sz w:val="20"/>
          <w:szCs w:val="20"/>
          <w:lang w:val="en-US"/>
        </w:rPr>
        <w:t xml:space="preserve">recent legislation which </w:t>
      </w:r>
      <w:r w:rsidR="00E468B4" w:rsidRPr="00340181">
        <w:rPr>
          <w:rFonts w:ascii="Arial" w:hAnsi="Arial" w:cs="Arial"/>
          <w:sz w:val="20"/>
          <w:szCs w:val="20"/>
          <w:lang w:val="en-US"/>
        </w:rPr>
        <w:t xml:space="preserve">may have the effect of imposing a 15% insurance premium </w:t>
      </w:r>
      <w:r w:rsidR="00C053AD" w:rsidRPr="00340181">
        <w:rPr>
          <w:rFonts w:ascii="Arial" w:hAnsi="Arial" w:cs="Arial"/>
          <w:sz w:val="20"/>
          <w:szCs w:val="20"/>
          <w:lang w:val="en-US"/>
        </w:rPr>
        <w:t>tax</w:t>
      </w:r>
      <w:r w:rsidRPr="00340181">
        <w:rPr>
          <w:rFonts w:ascii="Arial" w:hAnsi="Arial" w:cs="Arial"/>
          <w:sz w:val="20"/>
          <w:szCs w:val="20"/>
          <w:lang w:val="en-US"/>
        </w:rPr>
        <w:t xml:space="preserve"> on P</w:t>
      </w:r>
      <w:bookmarkStart w:id="0" w:name="_GoBack"/>
      <w:bookmarkEnd w:id="0"/>
      <w:r w:rsidRPr="00340181">
        <w:rPr>
          <w:rFonts w:ascii="Arial" w:hAnsi="Arial" w:cs="Arial"/>
          <w:sz w:val="20"/>
          <w:szCs w:val="20"/>
          <w:lang w:val="en-US"/>
        </w:rPr>
        <w:t>&amp;I covers</w:t>
      </w:r>
      <w:r w:rsidR="00445AA7" w:rsidRPr="00340181">
        <w:rPr>
          <w:rFonts w:ascii="Arial" w:hAnsi="Arial" w:cs="Arial"/>
          <w:sz w:val="20"/>
          <w:szCs w:val="20"/>
          <w:lang w:val="en-US"/>
        </w:rPr>
        <w:t>.</w:t>
      </w:r>
      <w:r w:rsidR="006F393D" w:rsidRPr="00340181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053AD" w:rsidRPr="00340181" w:rsidRDefault="00C053AD" w:rsidP="00340181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</w:p>
    <w:p w:rsidR="00896ACF" w:rsidRPr="00340181" w:rsidRDefault="00896ACF" w:rsidP="00340181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340181">
        <w:rPr>
          <w:rFonts w:ascii="Arial" w:hAnsi="Arial" w:cs="Arial"/>
          <w:sz w:val="20"/>
          <w:szCs w:val="20"/>
          <w:lang w:val="en-US"/>
        </w:rPr>
        <w:t xml:space="preserve">Discussions between various parties </w:t>
      </w:r>
      <w:r w:rsidR="00027D9F" w:rsidRPr="00340181">
        <w:rPr>
          <w:rFonts w:ascii="Arial" w:hAnsi="Arial" w:cs="Arial"/>
          <w:sz w:val="20"/>
          <w:szCs w:val="20"/>
          <w:lang w:val="en-US"/>
        </w:rPr>
        <w:t xml:space="preserve">in Greece </w:t>
      </w:r>
      <w:r w:rsidRPr="00340181">
        <w:rPr>
          <w:rFonts w:ascii="Arial" w:hAnsi="Arial" w:cs="Arial"/>
          <w:sz w:val="20"/>
          <w:szCs w:val="20"/>
          <w:lang w:val="en-US"/>
        </w:rPr>
        <w:t xml:space="preserve">to clarify the situation have not yet resulted in the provision of clear or unambiguous guidance and there is </w:t>
      </w:r>
      <w:r w:rsidR="00A50D81" w:rsidRPr="00340181">
        <w:rPr>
          <w:rFonts w:ascii="Arial" w:hAnsi="Arial" w:cs="Arial"/>
          <w:sz w:val="20"/>
          <w:szCs w:val="20"/>
          <w:lang w:val="en-US"/>
        </w:rPr>
        <w:t xml:space="preserve">still </w:t>
      </w:r>
      <w:r w:rsidRPr="00340181">
        <w:rPr>
          <w:rFonts w:ascii="Arial" w:hAnsi="Arial" w:cs="Arial"/>
          <w:sz w:val="20"/>
          <w:szCs w:val="20"/>
          <w:lang w:val="en-US"/>
        </w:rPr>
        <w:t>considerable uncertainty as to whether this levy does apply.  </w:t>
      </w:r>
    </w:p>
    <w:p w:rsidR="00896ACF" w:rsidRPr="00340181" w:rsidRDefault="00896ACF" w:rsidP="00340181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en-US"/>
        </w:rPr>
      </w:pPr>
    </w:p>
    <w:p w:rsidR="00896ACF" w:rsidRPr="00340181" w:rsidRDefault="00896ACF" w:rsidP="00340181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340181">
        <w:rPr>
          <w:rFonts w:ascii="Arial" w:hAnsi="Arial" w:cs="Arial"/>
          <w:sz w:val="20"/>
          <w:szCs w:val="20"/>
          <w:lang w:val="en-US"/>
        </w:rPr>
        <w:t xml:space="preserve">While it is hoped that the situation will be resolved such that the exemption from insurance tax on P&amp;I covers remains, there is a risk that the premium charged by the Club, and all other Clubs of the International Group, will be subject to the new </w:t>
      </w:r>
      <w:r w:rsidR="009C010F" w:rsidRPr="00340181">
        <w:rPr>
          <w:rFonts w:ascii="Arial" w:hAnsi="Arial" w:cs="Arial"/>
          <w:sz w:val="20"/>
          <w:szCs w:val="20"/>
          <w:lang w:val="en-US"/>
        </w:rPr>
        <w:t>levy</w:t>
      </w:r>
      <w:r w:rsidRPr="00340181">
        <w:rPr>
          <w:rFonts w:ascii="Arial" w:hAnsi="Arial" w:cs="Arial"/>
          <w:sz w:val="20"/>
          <w:szCs w:val="20"/>
          <w:lang w:val="en-US"/>
        </w:rPr>
        <w:t>. In that event the Club will be obliged to follow the legal requirements and charge the 15% levy to Members, possibly with retrospective effect.</w:t>
      </w:r>
    </w:p>
    <w:p w:rsidR="00896ACF" w:rsidRPr="00340181" w:rsidRDefault="00896ACF" w:rsidP="00340181">
      <w:pPr>
        <w:shd w:val="clear" w:color="auto" w:fill="FFFFFF"/>
        <w:spacing w:after="120"/>
        <w:jc w:val="both"/>
        <w:rPr>
          <w:rFonts w:ascii="Arial" w:hAnsi="Arial" w:cs="Arial"/>
          <w:sz w:val="20"/>
          <w:szCs w:val="20"/>
          <w:lang w:val="en-US"/>
        </w:rPr>
      </w:pPr>
    </w:p>
    <w:p w:rsidR="00995557" w:rsidRDefault="00995557" w:rsidP="00340181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  <w:r w:rsidRPr="00340181">
        <w:rPr>
          <w:rFonts w:ascii="Arial" w:hAnsi="Arial" w:cs="Arial"/>
          <w:sz w:val="20"/>
          <w:szCs w:val="20"/>
          <w:lang w:val="en-US"/>
        </w:rPr>
        <w:t>The Club will keep Members informed as the situation becomes clearer.</w:t>
      </w:r>
    </w:p>
    <w:p w:rsidR="00340181" w:rsidRPr="00340181" w:rsidRDefault="00340181" w:rsidP="00340181">
      <w:pPr>
        <w:spacing w:after="120"/>
        <w:jc w:val="both"/>
        <w:rPr>
          <w:rFonts w:ascii="Arial" w:hAnsi="Arial" w:cs="Arial"/>
          <w:sz w:val="20"/>
          <w:szCs w:val="20"/>
          <w:lang w:val="en-US"/>
        </w:rPr>
      </w:pPr>
    </w:p>
    <w:p w:rsidR="00A66904" w:rsidRPr="0020437F" w:rsidRDefault="00A66904" w:rsidP="00A66904">
      <w:pPr>
        <w:rPr>
          <w:rFonts w:ascii="Arial" w:hAnsi="Arial" w:cs="Arial"/>
          <w:sz w:val="20"/>
          <w:szCs w:val="20"/>
        </w:rPr>
      </w:pPr>
      <w:r w:rsidRPr="0020437F">
        <w:rPr>
          <w:rFonts w:ascii="Arial" w:hAnsi="Arial" w:cs="Arial"/>
          <w:sz w:val="20"/>
          <w:szCs w:val="20"/>
        </w:rPr>
        <w:t>Yours faithfully</w:t>
      </w:r>
    </w:p>
    <w:p w:rsidR="00A66904" w:rsidRPr="0020437F" w:rsidRDefault="00A66904" w:rsidP="00A66904">
      <w:pPr>
        <w:rPr>
          <w:rFonts w:ascii="Arial" w:hAnsi="Arial" w:cs="Arial"/>
          <w:b/>
          <w:sz w:val="20"/>
          <w:szCs w:val="20"/>
        </w:rPr>
      </w:pPr>
      <w:r w:rsidRPr="0020437F">
        <w:rPr>
          <w:rFonts w:ascii="Arial" w:hAnsi="Arial" w:cs="Arial"/>
          <w:sz w:val="20"/>
          <w:szCs w:val="20"/>
        </w:rPr>
        <w:t>For:</w:t>
      </w:r>
      <w:r w:rsidRPr="0020437F">
        <w:rPr>
          <w:rFonts w:ascii="Arial" w:hAnsi="Arial" w:cs="Arial"/>
          <w:b/>
          <w:sz w:val="20"/>
          <w:szCs w:val="20"/>
        </w:rPr>
        <w:t xml:space="preserve">    West of England Insurance Services (Luxembourg) S.A.</w:t>
      </w:r>
    </w:p>
    <w:p w:rsidR="00A66904" w:rsidRDefault="00A66904" w:rsidP="00A669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(As Managers)</w:t>
      </w:r>
    </w:p>
    <w:p w:rsidR="00995557" w:rsidRPr="00340181" w:rsidRDefault="00995557" w:rsidP="00995557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</w:p>
    <w:p w:rsidR="00995557" w:rsidRPr="00340181" w:rsidRDefault="00995557" w:rsidP="00995557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en-US"/>
        </w:rPr>
      </w:pPr>
      <w:r w:rsidRPr="00340181">
        <w:rPr>
          <w:rFonts w:ascii="Arial" w:hAnsi="Arial" w:cs="Arial"/>
          <w:b/>
          <w:sz w:val="20"/>
          <w:szCs w:val="20"/>
          <w:lang w:val="en-US"/>
        </w:rPr>
        <w:t>T Brevet</w:t>
      </w:r>
      <w:r w:rsidRPr="00340181">
        <w:rPr>
          <w:rFonts w:ascii="Arial" w:hAnsi="Arial" w:cs="Arial"/>
          <w:b/>
          <w:sz w:val="20"/>
          <w:szCs w:val="20"/>
          <w:lang w:val="en-US"/>
        </w:rPr>
        <w:br/>
      </w:r>
      <w:r w:rsidRPr="00340181">
        <w:rPr>
          <w:rFonts w:ascii="Arial" w:hAnsi="Arial" w:cs="Arial"/>
          <w:sz w:val="20"/>
          <w:szCs w:val="20"/>
          <w:lang w:val="en-US"/>
        </w:rPr>
        <w:t>Director</w:t>
      </w:r>
    </w:p>
    <w:p w:rsidR="00445AA7" w:rsidRPr="00340181" w:rsidRDefault="00445AA7" w:rsidP="00445AA7">
      <w:pPr>
        <w:ind w:left="720"/>
        <w:rPr>
          <w:rFonts w:ascii="Arial" w:hAnsi="Arial" w:cs="Arial"/>
          <w:sz w:val="20"/>
          <w:szCs w:val="20"/>
          <w:lang w:val="en-US"/>
        </w:rPr>
      </w:pPr>
    </w:p>
    <w:p w:rsidR="00445AA7" w:rsidRPr="00340181" w:rsidRDefault="00445AA7" w:rsidP="00445AA7">
      <w:pPr>
        <w:shd w:val="clear" w:color="auto" w:fill="FFFFFF"/>
        <w:ind w:left="720"/>
        <w:rPr>
          <w:rFonts w:ascii="Arial" w:hAnsi="Arial" w:cs="Arial"/>
          <w:sz w:val="20"/>
          <w:szCs w:val="20"/>
        </w:rPr>
      </w:pPr>
      <w:r w:rsidRPr="00340181">
        <w:rPr>
          <w:rFonts w:ascii="Arial" w:hAnsi="Arial" w:cs="Arial"/>
          <w:sz w:val="20"/>
          <w:szCs w:val="20"/>
          <w:lang w:val="en-US"/>
        </w:rPr>
        <w:t> </w:t>
      </w:r>
    </w:p>
    <w:p w:rsidR="004135D1" w:rsidRPr="00340181" w:rsidRDefault="0063421F" w:rsidP="00445AA7">
      <w:pPr>
        <w:rPr>
          <w:rFonts w:ascii="Arial" w:hAnsi="Arial" w:cs="Arial"/>
          <w:sz w:val="20"/>
          <w:szCs w:val="20"/>
        </w:rPr>
      </w:pPr>
    </w:p>
    <w:sectPr w:rsidR="004135D1" w:rsidRPr="00340181" w:rsidSect="009625ED">
      <w:pgSz w:w="11906" w:h="16838" w:code="9"/>
      <w:pgMar w:top="1440" w:right="1440" w:bottom="1440" w:left="1440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A7"/>
    <w:rsid w:val="00027D9F"/>
    <w:rsid w:val="00193E8A"/>
    <w:rsid w:val="002D36B1"/>
    <w:rsid w:val="00340181"/>
    <w:rsid w:val="00411C34"/>
    <w:rsid w:val="00445AA7"/>
    <w:rsid w:val="00504B11"/>
    <w:rsid w:val="006F393D"/>
    <w:rsid w:val="007400D8"/>
    <w:rsid w:val="007E7B41"/>
    <w:rsid w:val="00823269"/>
    <w:rsid w:val="00896ACF"/>
    <w:rsid w:val="009625ED"/>
    <w:rsid w:val="009701C1"/>
    <w:rsid w:val="00995557"/>
    <w:rsid w:val="009C010F"/>
    <w:rsid w:val="009C2EE4"/>
    <w:rsid w:val="00A50D81"/>
    <w:rsid w:val="00A66904"/>
    <w:rsid w:val="00C053AD"/>
    <w:rsid w:val="00CC7B5A"/>
    <w:rsid w:val="00CF511C"/>
    <w:rsid w:val="00E4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BE164-7717-46A3-96F0-718439A0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AA7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55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ED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2E33-868E-490A-A12A-CE700BC0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94BC32A6.dotm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of England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Pender Mark</dc:creator>
  <cp:keywords/>
  <dc:description/>
  <cp:lastModifiedBy>Lyons Ellen</cp:lastModifiedBy>
  <cp:revision>2</cp:revision>
  <cp:lastPrinted>2015-12-22T11:37:00Z</cp:lastPrinted>
  <dcterms:created xsi:type="dcterms:W3CDTF">2015-12-22T12:45:00Z</dcterms:created>
  <dcterms:modified xsi:type="dcterms:W3CDTF">2015-12-22T12:45:00Z</dcterms:modified>
</cp:coreProperties>
</file>